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0E15E" w14:textId="1EDA378F" w:rsidR="00762E00" w:rsidRPr="00EE62F4" w:rsidRDefault="002C2B7F" w:rsidP="002C2B7F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62F4">
        <w:rPr>
          <w:rFonts w:ascii="Times New Roman" w:hAnsi="Times New Roman" w:cs="Times New Roman"/>
          <w:sz w:val="20"/>
          <w:szCs w:val="20"/>
        </w:rPr>
        <w:t xml:space="preserve">Dettaglio </w:t>
      </w:r>
      <w:r w:rsidR="00EE62F4" w:rsidRPr="00EE62F4">
        <w:rPr>
          <w:rFonts w:ascii="Times New Roman" w:hAnsi="Times New Roman" w:cs="Times New Roman"/>
          <w:sz w:val="20"/>
          <w:szCs w:val="20"/>
        </w:rPr>
        <w:t>dell’</w:t>
      </w:r>
      <w:r w:rsidR="00F0437C" w:rsidRPr="00EE62F4">
        <w:rPr>
          <w:rFonts w:ascii="Times New Roman" w:hAnsi="Times New Roman" w:cs="Times New Roman"/>
          <w:sz w:val="20"/>
          <w:szCs w:val="20"/>
        </w:rPr>
        <w:t>“Operazione Blu”</w:t>
      </w:r>
      <w:r w:rsidRPr="00EE62F4">
        <w:rPr>
          <w:rFonts w:ascii="Times New Roman" w:hAnsi="Times New Roman" w:cs="Times New Roman"/>
          <w:sz w:val="20"/>
          <w:szCs w:val="20"/>
        </w:rPr>
        <w:t>.</w:t>
      </w:r>
      <w:r w:rsidR="00EE62F4" w:rsidRPr="00EE62F4">
        <w:rPr>
          <w:rFonts w:ascii="Times New Roman" w:hAnsi="Times New Roman" w:cs="Times New Roman"/>
          <w:sz w:val="20"/>
          <w:szCs w:val="20"/>
        </w:rPr>
        <w:t xml:space="preserve"> </w:t>
      </w:r>
      <w:r w:rsidR="00EE62F4" w:rsidRPr="00EE62F4">
        <w:rPr>
          <w:rFonts w:ascii="Times New Roman" w:hAnsi="Times New Roman" w:cs="Times New Roman"/>
          <w:color w:val="202122"/>
          <w:sz w:val="20"/>
          <w:szCs w:val="20"/>
          <w:shd w:val="clear" w:color="auto" w:fill="FFFFFF"/>
        </w:rPr>
        <w:t>Avanzata tedesca dal 7 maggio 1942 fino al 18 novembre 1942</w:t>
      </w:r>
      <w:r w:rsidR="00EE62F4" w:rsidRPr="00EE62F4">
        <w:rPr>
          <w:rStyle w:val="apple-converted-space"/>
          <w:rFonts w:ascii="Times New Roman" w:hAnsi="Times New Roman" w:cs="Times New Roman"/>
          <w:color w:val="202122"/>
          <w:sz w:val="20"/>
          <w:szCs w:val="20"/>
          <w:shd w:val="clear" w:color="auto" w:fill="FFFFFF"/>
        </w:rPr>
        <w:t> </w:t>
      </w:r>
      <w:r w:rsidR="00EE62F4" w:rsidRPr="00EE62F4">
        <w:rPr>
          <w:rFonts w:ascii="Times New Roman" w:hAnsi="Times New Roman" w:cs="Times New Roman"/>
          <w:color w:val="FFF8D5"/>
          <w:sz w:val="20"/>
          <w:szCs w:val="20"/>
          <w:shd w:val="clear" w:color="auto" w:fill="FFF8D5"/>
        </w:rPr>
        <w:t>    </w:t>
      </w:r>
      <w:r w:rsidR="00EE62F4" w:rsidRPr="00EE62F4">
        <w:rPr>
          <w:rFonts w:ascii="Times New Roman" w:hAnsi="Times New Roman" w:cs="Times New Roman"/>
          <w:color w:val="202122"/>
          <w:sz w:val="20"/>
          <w:szCs w:val="20"/>
          <w:shd w:val="clear" w:color="auto" w:fill="FFFFFF"/>
        </w:rPr>
        <w:t> fino al 7 luglio 1942</w:t>
      </w:r>
      <w:r w:rsidR="00EE62F4" w:rsidRPr="00EE62F4">
        <w:rPr>
          <w:rStyle w:val="apple-converted-space"/>
          <w:rFonts w:ascii="Times New Roman" w:hAnsi="Times New Roman" w:cs="Times New Roman"/>
          <w:color w:val="202122"/>
          <w:sz w:val="20"/>
          <w:szCs w:val="20"/>
          <w:shd w:val="clear" w:color="auto" w:fill="FFFFFF"/>
        </w:rPr>
        <w:t> </w:t>
      </w:r>
      <w:r w:rsidR="00EE62F4" w:rsidRPr="00EE62F4">
        <w:rPr>
          <w:rFonts w:ascii="Times New Roman" w:hAnsi="Times New Roman" w:cs="Times New Roman"/>
          <w:color w:val="FFD2B9"/>
          <w:sz w:val="20"/>
          <w:szCs w:val="20"/>
          <w:shd w:val="clear" w:color="auto" w:fill="FFD2B9"/>
        </w:rPr>
        <w:t>    </w:t>
      </w:r>
      <w:r w:rsidR="00EE62F4" w:rsidRPr="00EE62F4">
        <w:rPr>
          <w:rFonts w:ascii="Times New Roman" w:hAnsi="Times New Roman" w:cs="Times New Roman"/>
          <w:color w:val="202122"/>
          <w:sz w:val="20"/>
          <w:szCs w:val="20"/>
          <w:shd w:val="clear" w:color="auto" w:fill="FFFFFF"/>
        </w:rPr>
        <w:t> fino al 22 luglio 1942</w:t>
      </w:r>
      <w:r w:rsidR="00EE62F4" w:rsidRPr="00EE62F4">
        <w:rPr>
          <w:rStyle w:val="apple-converted-space"/>
          <w:rFonts w:ascii="Times New Roman" w:hAnsi="Times New Roman" w:cs="Times New Roman"/>
          <w:color w:val="202122"/>
          <w:sz w:val="20"/>
          <w:szCs w:val="20"/>
          <w:shd w:val="clear" w:color="auto" w:fill="FFFFFF"/>
        </w:rPr>
        <w:t> </w:t>
      </w:r>
      <w:r w:rsidR="00EE62F4" w:rsidRPr="00EE62F4">
        <w:rPr>
          <w:rFonts w:ascii="Times New Roman" w:hAnsi="Times New Roman" w:cs="Times New Roman"/>
          <w:color w:val="EBD7FF"/>
          <w:sz w:val="20"/>
          <w:szCs w:val="20"/>
          <w:shd w:val="clear" w:color="auto" w:fill="EBD7FF"/>
        </w:rPr>
        <w:t>    </w:t>
      </w:r>
      <w:r w:rsidR="00EE62F4" w:rsidRPr="00EE62F4">
        <w:rPr>
          <w:rFonts w:ascii="Times New Roman" w:hAnsi="Times New Roman" w:cs="Times New Roman"/>
          <w:color w:val="202122"/>
          <w:sz w:val="20"/>
          <w:szCs w:val="20"/>
          <w:shd w:val="clear" w:color="auto" w:fill="FFFFFF"/>
        </w:rPr>
        <w:t> fino al 1º agosto 1942</w:t>
      </w:r>
      <w:r w:rsidR="00EE62F4" w:rsidRPr="00EE62F4">
        <w:rPr>
          <w:rStyle w:val="apple-converted-space"/>
          <w:rFonts w:ascii="Times New Roman" w:hAnsi="Times New Roman" w:cs="Times New Roman"/>
          <w:color w:val="202122"/>
          <w:sz w:val="20"/>
          <w:szCs w:val="20"/>
          <w:shd w:val="clear" w:color="auto" w:fill="FFFFFF"/>
        </w:rPr>
        <w:t> </w:t>
      </w:r>
      <w:r w:rsidR="00EE62F4" w:rsidRPr="00EE62F4">
        <w:rPr>
          <w:rFonts w:ascii="Times New Roman" w:hAnsi="Times New Roman" w:cs="Times New Roman"/>
          <w:color w:val="CCFFCD"/>
          <w:sz w:val="20"/>
          <w:szCs w:val="20"/>
          <w:shd w:val="clear" w:color="auto" w:fill="CCFFCD"/>
        </w:rPr>
        <w:t>    </w:t>
      </w:r>
      <w:r w:rsidR="00EE62F4" w:rsidRPr="00EE62F4">
        <w:rPr>
          <w:rFonts w:ascii="Times New Roman" w:hAnsi="Times New Roman" w:cs="Times New Roman"/>
          <w:color w:val="202122"/>
          <w:sz w:val="20"/>
          <w:szCs w:val="20"/>
          <w:shd w:val="clear" w:color="auto" w:fill="FFFFFF"/>
        </w:rPr>
        <w:t> fino al 18 novembre 1942</w:t>
      </w:r>
    </w:p>
    <w:sectPr w:rsidR="00762E00" w:rsidRPr="00EE62F4" w:rsidSect="002B7DF1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B7F"/>
    <w:rsid w:val="0021661C"/>
    <w:rsid w:val="002B7DF1"/>
    <w:rsid w:val="002C2B7F"/>
    <w:rsid w:val="00762E00"/>
    <w:rsid w:val="00EE62F4"/>
    <w:rsid w:val="00F0437C"/>
    <w:rsid w:val="00F20A29"/>
    <w:rsid w:val="00FC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B27B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EE6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Lenovo</cp:lastModifiedBy>
  <cp:revision>4</cp:revision>
  <dcterms:created xsi:type="dcterms:W3CDTF">2025-07-16T11:38:00Z</dcterms:created>
  <dcterms:modified xsi:type="dcterms:W3CDTF">2025-10-12T14:07:00Z</dcterms:modified>
</cp:coreProperties>
</file>